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53A47" w:rsidP="00842238" w:rsidRDefault="00842238" w14:paraId="30481759" w14:textId="6AB75C3E">
      <w:pPr>
        <w:pStyle w:val="Title"/>
      </w:pPr>
      <w:r>
        <w:t>New Hire Information Template</w:t>
      </w:r>
    </w:p>
    <w:tbl>
      <w:tblPr>
        <w:tblStyle w:val="TableGrid"/>
        <w:tblW w:w="0" w:type="auto"/>
        <w:tblLook w:val="04A0" w:firstRow="1" w:lastRow="0" w:firstColumn="1" w:lastColumn="0" w:noHBand="0" w:noVBand="1"/>
      </w:tblPr>
      <w:tblGrid>
        <w:gridCol w:w="4680"/>
        <w:gridCol w:w="4679"/>
      </w:tblGrid>
      <w:tr w:rsidR="007B511E" w:rsidTr="5241F288" w14:paraId="3AD100E8" w14:textId="77777777">
        <w:trPr>
          <w:trHeight w:val="397"/>
        </w:trPr>
        <w:tc>
          <w:tcPr>
            <w:tcW w:w="9359" w:type="dxa"/>
            <w:gridSpan w:val="2"/>
            <w:tcBorders>
              <w:top w:val="nil"/>
              <w:left w:val="nil"/>
              <w:bottom w:val="nil"/>
              <w:right w:val="nil"/>
            </w:tcBorders>
            <w:shd w:val="clear" w:color="auto" w:fill="D9D9D9" w:themeFill="background1" w:themeFillShade="D9"/>
            <w:tcMar/>
            <w:vAlign w:val="center"/>
          </w:tcPr>
          <w:p w:rsidRPr="007B511E" w:rsidR="007B511E" w:rsidP="007F7CFF" w:rsidRDefault="007B511E" w14:paraId="45070ED6" w14:textId="77777777">
            <w:pPr>
              <w:jc w:val="center"/>
              <w:rPr>
                <w:rFonts w:cs="Calibri" w:asciiTheme="majorHAnsi" w:hAnsiTheme="majorHAnsi"/>
                <w:b/>
                <w:bCs/>
                <w:sz w:val="22"/>
                <w:szCs w:val="22"/>
              </w:rPr>
            </w:pPr>
            <w:r w:rsidRPr="007B511E">
              <w:rPr>
                <w:rFonts w:cs="Calibri" w:asciiTheme="majorHAnsi" w:hAnsiTheme="majorHAnsi"/>
                <w:b/>
                <w:bCs/>
                <w:sz w:val="22"/>
                <w:szCs w:val="22"/>
              </w:rPr>
              <w:t>Personal Information</w:t>
            </w:r>
          </w:p>
        </w:tc>
      </w:tr>
      <w:tr w:rsidR="007B511E" w:rsidTr="5241F288" w14:paraId="2AB17DF1" w14:textId="77777777">
        <w:trPr>
          <w:trHeight w:val="510"/>
        </w:trPr>
        <w:tc>
          <w:tcPr>
            <w:tcW w:w="4680" w:type="dxa"/>
            <w:tcBorders>
              <w:top w:val="nil"/>
              <w:left w:val="nil"/>
              <w:bottom w:val="nil"/>
              <w:right w:val="nil"/>
            </w:tcBorders>
            <w:tcMar/>
            <w:vAlign w:val="bottom"/>
          </w:tcPr>
          <w:p w:rsidRPr="007B511E" w:rsidR="007B511E" w:rsidP="007F7CFF" w:rsidRDefault="007B511E" w14:paraId="7F1CA3F6" w14:textId="77777777">
            <w:pPr>
              <w:rPr>
                <w:rFonts w:asciiTheme="minorHAnsi" w:hAnsiTheme="minorHAnsi" w:cstheme="minorHAnsi"/>
                <w:sz w:val="22"/>
                <w:szCs w:val="22"/>
              </w:rPr>
            </w:pPr>
          </w:p>
          <w:p w:rsidRPr="007B511E" w:rsidR="007B511E" w:rsidP="007F7CFF" w:rsidRDefault="007B511E" w14:paraId="08CB12DA" w14:textId="77777777">
            <w:pPr>
              <w:rPr>
                <w:rFonts w:asciiTheme="minorHAnsi" w:hAnsiTheme="minorHAnsi" w:cstheme="minorHAnsi"/>
                <w:sz w:val="22"/>
                <w:szCs w:val="22"/>
              </w:rPr>
            </w:pPr>
          </w:p>
          <w:p w:rsidRPr="007B511E" w:rsidR="007B511E" w:rsidP="007F7CFF" w:rsidRDefault="007B511E" w14:paraId="719ED9AF" w14:textId="77777777">
            <w:pPr>
              <w:rPr>
                <w:rFonts w:asciiTheme="minorHAnsi" w:hAnsiTheme="minorHAnsi" w:cstheme="minorHAnsi"/>
                <w:sz w:val="22"/>
                <w:szCs w:val="22"/>
              </w:rPr>
            </w:pPr>
            <w:r w:rsidRPr="007B511E">
              <w:rPr>
                <w:rFonts w:asciiTheme="minorHAnsi" w:hAnsiTheme="minorHAnsi" w:cstheme="minorHAnsi"/>
                <w:sz w:val="22"/>
                <w:szCs w:val="22"/>
              </w:rPr>
              <w:t>Legal First Name: __________________________</w:t>
            </w:r>
          </w:p>
        </w:tc>
        <w:tc>
          <w:tcPr>
            <w:tcW w:w="4679" w:type="dxa"/>
            <w:tcBorders>
              <w:top w:val="nil"/>
              <w:left w:val="nil"/>
              <w:bottom w:val="nil"/>
              <w:right w:val="nil"/>
            </w:tcBorders>
            <w:tcMar/>
            <w:vAlign w:val="bottom"/>
          </w:tcPr>
          <w:p w:rsidRPr="007B511E" w:rsidR="007B511E" w:rsidP="007F7CFF" w:rsidRDefault="007B511E" w14:paraId="7611FA05" w14:textId="77777777">
            <w:pPr>
              <w:rPr>
                <w:rFonts w:asciiTheme="minorHAnsi" w:hAnsiTheme="minorHAnsi" w:cstheme="minorHAnsi"/>
                <w:sz w:val="22"/>
                <w:szCs w:val="22"/>
              </w:rPr>
            </w:pPr>
            <w:r w:rsidRPr="007B511E">
              <w:rPr>
                <w:rFonts w:asciiTheme="minorHAnsi" w:hAnsiTheme="minorHAnsi" w:cstheme="minorHAnsi"/>
                <w:sz w:val="22"/>
                <w:szCs w:val="22"/>
              </w:rPr>
              <w:t>Legal Last Name: __________________________</w:t>
            </w:r>
          </w:p>
        </w:tc>
      </w:tr>
      <w:tr w:rsidR="007B511E" w:rsidTr="5241F288" w14:paraId="3B1D20D5" w14:textId="77777777">
        <w:trPr>
          <w:trHeight w:val="510"/>
        </w:trPr>
        <w:tc>
          <w:tcPr>
            <w:tcW w:w="9359" w:type="dxa"/>
            <w:gridSpan w:val="2"/>
            <w:tcBorders>
              <w:top w:val="nil"/>
              <w:left w:val="nil"/>
              <w:bottom w:val="nil"/>
              <w:right w:val="nil"/>
            </w:tcBorders>
            <w:tcMar/>
            <w:vAlign w:val="bottom"/>
          </w:tcPr>
          <w:p w:rsidRPr="007B511E" w:rsidR="007B511E" w:rsidP="007F7CFF" w:rsidRDefault="007B511E" w14:paraId="76393E38" w14:textId="77777777">
            <w:pPr>
              <w:rPr>
                <w:rFonts w:asciiTheme="minorHAnsi" w:hAnsiTheme="minorHAnsi" w:cstheme="minorHAnsi"/>
                <w:sz w:val="22"/>
                <w:szCs w:val="22"/>
              </w:rPr>
            </w:pPr>
          </w:p>
          <w:p w:rsidRPr="007B511E" w:rsidR="007B511E" w:rsidP="550B456A" w:rsidRDefault="007B511E" w14:paraId="0D14E8FA" w14:textId="0118BF4C">
            <w:pPr>
              <w:pStyle w:val="Normal"/>
              <w:rPr>
                <w:rFonts w:ascii="Noto Sans" w:hAnsi="Noto Sans" w:cs="Noto Sans" w:asciiTheme="minorAscii" w:hAnsiTheme="minorAscii" w:cstheme="minorAscii"/>
                <w:sz w:val="22"/>
                <w:szCs w:val="22"/>
              </w:rPr>
            </w:pPr>
            <w:r w:rsidRPr="5241F288" w:rsidR="5EBFAF13">
              <w:rPr>
                <w:rFonts w:ascii="Noto Sans" w:hAnsi="Noto Sans" w:cs="Noto Sans" w:asciiTheme="minorAscii" w:hAnsiTheme="minorAscii" w:cstheme="minorAscii"/>
                <w:sz w:val="22"/>
                <w:szCs w:val="22"/>
              </w:rPr>
              <w:t xml:space="preserve">Preferred Name: </w:t>
            </w:r>
            <w:r w:rsidRPr="5241F288" w:rsidR="5EBFAF13">
              <w:rPr>
                <w:rFonts w:ascii="Noto Sans" w:hAnsi="Noto Sans" w:cs="Noto Sans" w:asciiTheme="minorAscii" w:hAnsiTheme="minorAscii" w:cstheme="minorAscii"/>
                <w:sz w:val="22"/>
                <w:szCs w:val="22"/>
              </w:rPr>
              <w:t>_________________________</w:t>
            </w:r>
          </w:p>
          <w:p w:rsidR="550B456A" w:rsidP="550B456A" w:rsidRDefault="550B456A" w14:paraId="3BC532ED" w14:textId="2B4FCA57">
            <w:pPr>
              <w:pStyle w:val="Normal"/>
              <w:rPr>
                <w:rFonts w:ascii="Noto Sans" w:hAnsi="Noto Sans" w:cs="Noto Sans" w:asciiTheme="minorAscii" w:hAnsiTheme="minorAscii" w:cstheme="minorAscii"/>
                <w:sz w:val="22"/>
                <w:szCs w:val="22"/>
              </w:rPr>
            </w:pPr>
          </w:p>
          <w:p w:rsidRPr="007B511E" w:rsidR="007B511E" w:rsidP="007F7CFF" w:rsidRDefault="007B511E" w14:paraId="763A7165" w14:textId="77777777">
            <w:pPr>
              <w:rPr>
                <w:rFonts w:asciiTheme="minorHAnsi" w:hAnsiTheme="minorHAnsi" w:cstheme="minorHAnsi"/>
                <w:sz w:val="22"/>
                <w:szCs w:val="22"/>
              </w:rPr>
            </w:pPr>
            <w:r w:rsidRPr="007B511E">
              <w:rPr>
                <w:rFonts w:asciiTheme="minorHAnsi" w:hAnsiTheme="minorHAnsi" w:cstheme="minorHAnsi"/>
                <w:sz w:val="22"/>
                <w:szCs w:val="22"/>
              </w:rPr>
              <w:t>Address: ___________________________________________________________________________</w:t>
            </w:r>
          </w:p>
        </w:tc>
      </w:tr>
      <w:tr w:rsidR="007B511E" w:rsidTr="5241F288" w14:paraId="6E2D7E6C" w14:textId="77777777">
        <w:trPr>
          <w:trHeight w:val="510"/>
        </w:trPr>
        <w:tc>
          <w:tcPr>
            <w:tcW w:w="4680" w:type="dxa"/>
            <w:tcBorders>
              <w:top w:val="nil"/>
              <w:left w:val="nil"/>
              <w:bottom w:val="nil"/>
              <w:right w:val="nil"/>
            </w:tcBorders>
            <w:tcMar/>
            <w:vAlign w:val="bottom"/>
          </w:tcPr>
          <w:p w:rsidRPr="007B511E" w:rsidR="007B511E" w:rsidP="007F7CFF" w:rsidRDefault="007B511E" w14:paraId="67817001" w14:textId="77777777">
            <w:pPr>
              <w:rPr>
                <w:rFonts w:asciiTheme="minorHAnsi" w:hAnsiTheme="minorHAnsi" w:cstheme="minorHAnsi"/>
                <w:sz w:val="22"/>
                <w:szCs w:val="22"/>
              </w:rPr>
            </w:pPr>
          </w:p>
          <w:p w:rsidRPr="007B511E" w:rsidR="007B511E" w:rsidP="007F7CFF" w:rsidRDefault="007B511E" w14:paraId="6BB2D464" w14:textId="77777777">
            <w:pPr>
              <w:rPr>
                <w:rFonts w:asciiTheme="minorHAnsi" w:hAnsiTheme="minorHAnsi" w:cstheme="minorHAnsi"/>
                <w:sz w:val="22"/>
                <w:szCs w:val="22"/>
              </w:rPr>
            </w:pPr>
          </w:p>
          <w:p w:rsidRPr="007B511E" w:rsidR="007B511E" w:rsidP="007F7CFF" w:rsidRDefault="007B511E" w14:paraId="468AEE19" w14:textId="77777777">
            <w:pPr>
              <w:rPr>
                <w:rFonts w:asciiTheme="minorHAnsi" w:hAnsiTheme="minorHAnsi" w:cstheme="minorHAnsi"/>
                <w:sz w:val="22"/>
                <w:szCs w:val="22"/>
              </w:rPr>
            </w:pPr>
            <w:r w:rsidRPr="007B511E">
              <w:rPr>
                <w:rFonts w:asciiTheme="minorHAnsi" w:hAnsiTheme="minorHAnsi" w:cstheme="minorHAnsi"/>
                <w:sz w:val="22"/>
                <w:szCs w:val="22"/>
              </w:rPr>
              <w:t>Phone Number: ___________________________</w:t>
            </w:r>
          </w:p>
        </w:tc>
        <w:tc>
          <w:tcPr>
            <w:tcW w:w="4679" w:type="dxa"/>
            <w:tcBorders>
              <w:top w:val="nil"/>
              <w:left w:val="nil"/>
              <w:bottom w:val="nil"/>
              <w:right w:val="nil"/>
            </w:tcBorders>
            <w:tcMar/>
            <w:vAlign w:val="bottom"/>
          </w:tcPr>
          <w:p w:rsidRPr="007B511E" w:rsidR="007B511E" w:rsidP="007F7CFF" w:rsidRDefault="007B511E" w14:paraId="5ADD12F7" w14:textId="77777777">
            <w:pPr>
              <w:rPr>
                <w:rFonts w:asciiTheme="minorHAnsi" w:hAnsiTheme="minorHAnsi" w:cstheme="minorHAnsi"/>
                <w:sz w:val="22"/>
                <w:szCs w:val="22"/>
              </w:rPr>
            </w:pPr>
            <w:r w:rsidRPr="007B511E">
              <w:rPr>
                <w:rFonts w:asciiTheme="minorHAnsi" w:hAnsiTheme="minorHAnsi" w:cstheme="minorHAnsi"/>
                <w:sz w:val="22"/>
                <w:szCs w:val="22"/>
              </w:rPr>
              <w:t>Personal Email: ___________________________</w:t>
            </w:r>
          </w:p>
        </w:tc>
      </w:tr>
      <w:tr w:rsidR="007B511E" w:rsidTr="5241F288" w14:paraId="71D215D5" w14:textId="77777777">
        <w:trPr>
          <w:trHeight w:val="510"/>
        </w:trPr>
        <w:tc>
          <w:tcPr>
            <w:tcW w:w="4680" w:type="dxa"/>
            <w:tcBorders>
              <w:top w:val="nil"/>
              <w:left w:val="nil"/>
              <w:bottom w:val="nil"/>
              <w:right w:val="nil"/>
            </w:tcBorders>
            <w:tcMar/>
            <w:vAlign w:val="bottom"/>
          </w:tcPr>
          <w:p w:rsidRPr="007B511E" w:rsidR="007B511E" w:rsidP="007F7CFF" w:rsidRDefault="007B511E" w14:paraId="6257D644" w14:textId="77777777">
            <w:pPr>
              <w:rPr>
                <w:rFonts w:asciiTheme="minorHAnsi" w:hAnsiTheme="minorHAnsi" w:cstheme="minorHAnsi"/>
                <w:sz w:val="22"/>
                <w:szCs w:val="22"/>
              </w:rPr>
            </w:pPr>
          </w:p>
          <w:p w:rsidRPr="007B511E" w:rsidR="007B511E" w:rsidP="007F7CFF" w:rsidRDefault="007B511E" w14:paraId="5EC3D13B" w14:textId="77777777">
            <w:pPr>
              <w:rPr>
                <w:rFonts w:asciiTheme="minorHAnsi" w:hAnsiTheme="minorHAnsi" w:cstheme="minorHAnsi"/>
                <w:sz w:val="22"/>
                <w:szCs w:val="22"/>
              </w:rPr>
            </w:pPr>
          </w:p>
          <w:p w:rsidRPr="007B511E" w:rsidR="007B511E" w:rsidP="007F7CFF" w:rsidRDefault="007B511E" w14:paraId="193EBF2B" w14:textId="77777777">
            <w:pPr>
              <w:rPr>
                <w:rFonts w:asciiTheme="minorHAnsi" w:hAnsiTheme="minorHAnsi" w:cstheme="minorHAnsi"/>
                <w:sz w:val="22"/>
                <w:szCs w:val="22"/>
              </w:rPr>
            </w:pPr>
            <w:r w:rsidRPr="007B511E">
              <w:rPr>
                <w:rFonts w:asciiTheme="minorHAnsi" w:hAnsiTheme="minorHAnsi" w:cstheme="minorHAnsi"/>
                <w:sz w:val="22"/>
                <w:szCs w:val="22"/>
              </w:rPr>
              <w:t>Social Insurance Number: ___________________</w:t>
            </w:r>
          </w:p>
        </w:tc>
        <w:tc>
          <w:tcPr>
            <w:tcW w:w="4679" w:type="dxa"/>
            <w:tcBorders>
              <w:top w:val="nil"/>
              <w:left w:val="nil"/>
              <w:bottom w:val="nil"/>
              <w:right w:val="nil"/>
            </w:tcBorders>
            <w:tcMar/>
            <w:vAlign w:val="bottom"/>
          </w:tcPr>
          <w:p w:rsidRPr="007B511E" w:rsidR="007B511E" w:rsidP="007F7CFF" w:rsidRDefault="007B511E" w14:paraId="17389C55" w14:textId="77777777">
            <w:pPr>
              <w:rPr>
                <w:rFonts w:asciiTheme="minorHAnsi" w:hAnsiTheme="minorHAnsi" w:cstheme="minorHAnsi"/>
                <w:sz w:val="22"/>
                <w:szCs w:val="22"/>
              </w:rPr>
            </w:pPr>
            <w:r w:rsidRPr="007B511E">
              <w:rPr>
                <w:rFonts w:asciiTheme="minorHAnsi" w:hAnsiTheme="minorHAnsi" w:cstheme="minorHAnsi"/>
                <w:sz w:val="22"/>
                <w:szCs w:val="22"/>
              </w:rPr>
              <w:t>Date of Birth (mm/dd/</w:t>
            </w:r>
            <w:proofErr w:type="spellStart"/>
            <w:r w:rsidRPr="007B511E">
              <w:rPr>
                <w:rFonts w:asciiTheme="minorHAnsi" w:hAnsiTheme="minorHAnsi" w:cstheme="minorHAnsi"/>
                <w:sz w:val="22"/>
                <w:szCs w:val="22"/>
              </w:rPr>
              <w:t>yyyy</w:t>
            </w:r>
            <w:proofErr w:type="spellEnd"/>
            <w:r w:rsidRPr="007B511E">
              <w:rPr>
                <w:rFonts w:asciiTheme="minorHAnsi" w:hAnsiTheme="minorHAnsi" w:cstheme="minorHAnsi"/>
                <w:sz w:val="22"/>
                <w:szCs w:val="22"/>
              </w:rPr>
              <w:t>): ________________</w:t>
            </w:r>
          </w:p>
        </w:tc>
      </w:tr>
    </w:tbl>
    <w:p w:rsidR="00766D12" w:rsidP="00842238" w:rsidRDefault="00766D12" w14:paraId="4BD95F71" w14:textId="77777777">
      <w:pPr>
        <w:rPr>
          <w:lang w:val="en-US"/>
        </w:rPr>
      </w:pPr>
    </w:p>
    <w:tbl>
      <w:tblPr>
        <w:tblStyle w:val="TableGrid"/>
        <w:tblW w:w="9359" w:type="dxa"/>
        <w:tblLook w:val="04A0" w:firstRow="1" w:lastRow="0" w:firstColumn="1" w:lastColumn="0" w:noHBand="0" w:noVBand="1"/>
      </w:tblPr>
      <w:tblGrid>
        <w:gridCol w:w="4680"/>
        <w:gridCol w:w="4679"/>
      </w:tblGrid>
      <w:tr w:rsidR="00766D12" w:rsidTr="007F7CFF" w14:paraId="36E5ABFD" w14:textId="77777777">
        <w:trPr>
          <w:trHeight w:val="397"/>
        </w:trPr>
        <w:tc>
          <w:tcPr>
            <w:tcW w:w="9359" w:type="dxa"/>
            <w:gridSpan w:val="2"/>
            <w:tcBorders>
              <w:top w:val="nil"/>
              <w:left w:val="nil"/>
              <w:bottom w:val="nil"/>
              <w:right w:val="nil"/>
            </w:tcBorders>
          </w:tcPr>
          <w:p w:rsidR="00766D12" w:rsidP="007F7CFF" w:rsidRDefault="00766D12" w14:paraId="1964B23E" w14:textId="77777777">
            <w:pPr>
              <w:rPr>
                <w:rFonts w:ascii="Calibri" w:hAnsi="Calibri" w:cs="Calibri"/>
                <w:sz w:val="22"/>
                <w:szCs w:val="22"/>
              </w:rPr>
            </w:pPr>
            <w:r>
              <w:rPr>
                <w:rFonts w:ascii="Calibri" w:hAnsi="Calibri" w:cs="Calibri"/>
                <w:sz w:val="22"/>
                <w:szCs w:val="22"/>
              </w:rPr>
              <w:t>Gender*:</w:t>
            </w:r>
          </w:p>
          <w:p w:rsidR="00766D12" w:rsidP="007F7CFF" w:rsidRDefault="00766D12" w14:paraId="4716BFE7" w14:textId="77777777">
            <w:pPr>
              <w:rPr>
                <w:rFonts w:ascii="Calibri" w:hAnsi="Calibri" w:cs="Calibr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83"/>
              <w:gridCol w:w="2283"/>
              <w:gridCol w:w="2283"/>
              <w:gridCol w:w="2284"/>
            </w:tblGrid>
            <w:tr w:rsidR="00766D12" w:rsidTr="007F7CFF" w14:paraId="3822DC29" w14:textId="77777777">
              <w:tc>
                <w:tcPr>
                  <w:tcW w:w="2283" w:type="dxa"/>
                </w:tcPr>
                <w:p w:rsidR="00766D12" w:rsidP="007F7CFF" w:rsidRDefault="00766D12" w14:paraId="4ECCD06B" w14:textId="77777777">
                  <w:pPr>
                    <w:rPr>
                      <w:rFonts w:ascii="Calibri" w:hAnsi="Calibri" w:cs="Calibri"/>
                      <w:sz w:val="22"/>
                      <w:szCs w:val="22"/>
                    </w:rPr>
                  </w:pPr>
                  <w:sdt>
                    <w:sdtPr>
                      <w:rPr>
                        <w:rFonts w:ascii="Calibri" w:hAnsi="Calibri" w:cs="Calibri"/>
                        <w:sz w:val="22"/>
                        <w:szCs w:val="22"/>
                      </w:rPr>
                      <w:id w:val="1543480420"/>
                      <w14:checkbox>
                        <w14:checked w14:val="0"/>
                        <w14:checkedState w14:val="2612" w14:font="MS Gothic"/>
                        <w14:uncheckedState w14:val="2610" w14:font="MS Gothic"/>
                      </w14:checkbox>
                    </w:sdtPr>
                    <w:sdtContent>
                      <w:r>
                        <w:rPr>
                          <w:rFonts w:hint="eastAsia" w:ascii="MS Gothic" w:hAnsi="MS Gothic" w:eastAsia="MS Gothic" w:cs="Calibri"/>
                          <w:sz w:val="22"/>
                          <w:szCs w:val="22"/>
                        </w:rPr>
                        <w:t>☐</w:t>
                      </w:r>
                    </w:sdtContent>
                  </w:sdt>
                  <w:r>
                    <w:rPr>
                      <w:rFonts w:ascii="Calibri" w:hAnsi="Calibri" w:cs="Calibri"/>
                      <w:sz w:val="22"/>
                      <w:szCs w:val="22"/>
                    </w:rPr>
                    <w:t xml:space="preserve">  Man</w:t>
                  </w:r>
                </w:p>
              </w:tc>
              <w:tc>
                <w:tcPr>
                  <w:tcW w:w="2283" w:type="dxa"/>
                </w:tcPr>
                <w:p w:rsidR="00766D12" w:rsidP="007F7CFF" w:rsidRDefault="00766D12" w14:paraId="226467FF" w14:textId="77777777">
                  <w:pPr>
                    <w:rPr>
                      <w:rFonts w:ascii="Calibri" w:hAnsi="Calibri" w:cs="Calibri"/>
                      <w:sz w:val="22"/>
                      <w:szCs w:val="22"/>
                    </w:rPr>
                  </w:pPr>
                  <w:sdt>
                    <w:sdtPr>
                      <w:rPr>
                        <w:rFonts w:ascii="Calibri" w:hAnsi="Calibri" w:cs="Calibri"/>
                        <w:sz w:val="22"/>
                        <w:szCs w:val="22"/>
                      </w:rPr>
                      <w:id w:val="-1320032522"/>
                      <w14:checkbox>
                        <w14:checked w14:val="0"/>
                        <w14:checkedState w14:val="2612" w14:font="MS Gothic"/>
                        <w14:uncheckedState w14:val="2610" w14:font="MS Gothic"/>
                      </w14:checkbox>
                    </w:sdtPr>
                    <w:sdtContent>
                      <w:r>
                        <w:rPr>
                          <w:rFonts w:hint="eastAsia" w:ascii="MS Gothic" w:hAnsi="MS Gothic" w:eastAsia="MS Gothic" w:cs="Calibri"/>
                          <w:sz w:val="22"/>
                          <w:szCs w:val="22"/>
                        </w:rPr>
                        <w:t>☐</w:t>
                      </w:r>
                    </w:sdtContent>
                  </w:sdt>
                  <w:r>
                    <w:rPr>
                      <w:rFonts w:ascii="Calibri" w:hAnsi="Calibri" w:cs="Calibri"/>
                      <w:sz w:val="22"/>
                      <w:szCs w:val="22"/>
                    </w:rPr>
                    <w:t xml:space="preserve">  Woman </w:t>
                  </w:r>
                </w:p>
              </w:tc>
              <w:tc>
                <w:tcPr>
                  <w:tcW w:w="2283" w:type="dxa"/>
                </w:tcPr>
                <w:p w:rsidR="00766D12" w:rsidP="007F7CFF" w:rsidRDefault="00766D12" w14:paraId="00F67449" w14:textId="77777777">
                  <w:pPr>
                    <w:rPr>
                      <w:rFonts w:ascii="Calibri" w:hAnsi="Calibri" w:cs="Calibri"/>
                      <w:sz w:val="22"/>
                      <w:szCs w:val="22"/>
                    </w:rPr>
                  </w:pPr>
                  <w:sdt>
                    <w:sdtPr>
                      <w:rPr>
                        <w:rFonts w:ascii="Calibri" w:hAnsi="Calibri" w:cs="Calibri"/>
                        <w:sz w:val="22"/>
                        <w:szCs w:val="22"/>
                      </w:rPr>
                      <w:id w:val="1005243502"/>
                      <w14:checkbox>
                        <w14:checked w14:val="0"/>
                        <w14:checkedState w14:val="2612" w14:font="MS Gothic"/>
                        <w14:uncheckedState w14:val="2610" w14:font="MS Gothic"/>
                      </w14:checkbox>
                    </w:sdtPr>
                    <w:sdtContent>
                      <w:r>
                        <w:rPr>
                          <w:rFonts w:hint="eastAsia" w:ascii="MS Gothic" w:hAnsi="MS Gothic" w:eastAsia="MS Gothic" w:cs="Calibri"/>
                          <w:sz w:val="22"/>
                          <w:szCs w:val="22"/>
                        </w:rPr>
                        <w:t>☐</w:t>
                      </w:r>
                    </w:sdtContent>
                  </w:sdt>
                  <w:r>
                    <w:rPr>
                      <w:rFonts w:ascii="Calibri" w:hAnsi="Calibri" w:cs="Calibri"/>
                      <w:sz w:val="22"/>
                      <w:szCs w:val="22"/>
                    </w:rPr>
                    <w:t xml:space="preserve">  Non-Binary</w:t>
                  </w:r>
                </w:p>
              </w:tc>
              <w:tc>
                <w:tcPr>
                  <w:tcW w:w="2284" w:type="dxa"/>
                </w:tcPr>
                <w:p w:rsidR="00766D12" w:rsidP="007F7CFF" w:rsidRDefault="00766D12" w14:paraId="09D7D569" w14:textId="77777777">
                  <w:pPr>
                    <w:rPr>
                      <w:rFonts w:ascii="Calibri" w:hAnsi="Calibri" w:cs="Calibri"/>
                      <w:sz w:val="22"/>
                      <w:szCs w:val="22"/>
                    </w:rPr>
                  </w:pPr>
                  <w:sdt>
                    <w:sdtPr>
                      <w:rPr>
                        <w:rFonts w:ascii="Calibri" w:hAnsi="Calibri" w:cs="Calibri"/>
                        <w:sz w:val="22"/>
                        <w:szCs w:val="22"/>
                      </w:rPr>
                      <w:id w:val="1831787424"/>
                      <w14:checkbox>
                        <w14:checked w14:val="0"/>
                        <w14:checkedState w14:val="2612" w14:font="MS Gothic"/>
                        <w14:uncheckedState w14:val="2610" w14:font="MS Gothic"/>
                      </w14:checkbox>
                    </w:sdtPr>
                    <w:sdtContent>
                      <w:r>
                        <w:rPr>
                          <w:rFonts w:hint="eastAsia" w:ascii="MS Gothic" w:hAnsi="MS Gothic" w:eastAsia="MS Gothic" w:cs="Calibri"/>
                          <w:sz w:val="22"/>
                          <w:szCs w:val="22"/>
                        </w:rPr>
                        <w:t>☐</w:t>
                      </w:r>
                    </w:sdtContent>
                  </w:sdt>
                  <w:r>
                    <w:rPr>
                      <w:rFonts w:ascii="Calibri" w:hAnsi="Calibri" w:cs="Calibri"/>
                      <w:sz w:val="22"/>
                      <w:szCs w:val="22"/>
                    </w:rPr>
                    <w:t xml:space="preserve">  Prefer not to say</w:t>
                  </w:r>
                </w:p>
              </w:tc>
            </w:tr>
          </w:tbl>
          <w:p w:rsidR="00766D12" w:rsidP="007F7CFF" w:rsidRDefault="00766D12" w14:paraId="2C64ED05" w14:textId="77777777">
            <w:pPr>
              <w:rPr>
                <w:rFonts w:ascii="Calibri" w:hAnsi="Calibri" w:cs="Calibri"/>
                <w:sz w:val="22"/>
                <w:szCs w:val="22"/>
              </w:rPr>
            </w:pPr>
          </w:p>
        </w:tc>
      </w:tr>
      <w:tr w:rsidR="00766D12" w:rsidTr="007F7CFF" w14:paraId="77D1E203" w14:textId="77777777">
        <w:trPr>
          <w:trHeight w:val="397"/>
        </w:trPr>
        <w:tc>
          <w:tcPr>
            <w:tcW w:w="9359" w:type="dxa"/>
            <w:gridSpan w:val="2"/>
            <w:tcBorders>
              <w:top w:val="nil"/>
              <w:left w:val="nil"/>
              <w:bottom w:val="nil"/>
              <w:right w:val="nil"/>
            </w:tcBorders>
          </w:tcPr>
          <w:p w:rsidR="00766D12" w:rsidP="007F7CFF" w:rsidRDefault="00766D12" w14:paraId="2403D437" w14:textId="77777777">
            <w:pPr>
              <w:rPr>
                <w:rFonts w:ascii="Calibri" w:hAnsi="Calibri" w:cs="Calibri"/>
                <w:sz w:val="22"/>
                <w:szCs w:val="22"/>
              </w:rPr>
            </w:pPr>
          </w:p>
          <w:p w:rsidRPr="00555B8C" w:rsidR="00766D12" w:rsidP="007F7CFF" w:rsidRDefault="00766D12" w14:paraId="41F10A83" w14:textId="77777777">
            <w:pPr>
              <w:rPr>
                <w:rFonts w:ascii="Calibri" w:hAnsi="Calibri" w:cs="Calibri"/>
                <w:i/>
                <w:iCs/>
                <w:sz w:val="18"/>
                <w:szCs w:val="18"/>
              </w:rPr>
            </w:pPr>
            <w:r w:rsidRPr="00555B8C">
              <w:rPr>
                <w:rFonts w:ascii="Calibri" w:hAnsi="Calibri" w:cs="Calibri"/>
                <w:i/>
                <w:iCs/>
                <w:sz w:val="18"/>
                <w:szCs w:val="18"/>
              </w:rPr>
              <w:t>*Gender information is being collected for the purposes of preparing the Pay Transparency Report as per B.C.’s Pay Transparency Act.</w:t>
            </w:r>
          </w:p>
          <w:p w:rsidR="00766D12" w:rsidP="007F7CFF" w:rsidRDefault="00766D12" w14:paraId="572D16D6" w14:textId="77777777">
            <w:pPr>
              <w:rPr>
                <w:rFonts w:ascii="Calibri" w:hAnsi="Calibri" w:cs="Calibri"/>
                <w:sz w:val="22"/>
                <w:szCs w:val="22"/>
              </w:rPr>
            </w:pPr>
          </w:p>
        </w:tc>
      </w:tr>
      <w:tr w:rsidR="00766D12" w:rsidTr="007F7CFF" w14:paraId="107B2CFC" w14:textId="77777777">
        <w:trPr>
          <w:trHeight w:val="397"/>
        </w:trPr>
        <w:tc>
          <w:tcPr>
            <w:tcW w:w="9359" w:type="dxa"/>
            <w:gridSpan w:val="2"/>
            <w:tcBorders>
              <w:top w:val="nil"/>
              <w:left w:val="nil"/>
              <w:bottom w:val="nil"/>
              <w:right w:val="nil"/>
            </w:tcBorders>
            <w:shd w:val="clear" w:color="auto" w:fill="D9D9D9" w:themeFill="background1" w:themeFillShade="D9"/>
            <w:vAlign w:val="center"/>
          </w:tcPr>
          <w:p w:rsidR="00766D12" w:rsidP="007F7CFF" w:rsidRDefault="00766D12" w14:paraId="49D877DD" w14:textId="77777777">
            <w:pPr>
              <w:jc w:val="center"/>
              <w:rPr>
                <w:rFonts w:ascii="Calibri" w:hAnsi="Calibri" w:cs="Calibri"/>
                <w:sz w:val="22"/>
                <w:szCs w:val="22"/>
              </w:rPr>
            </w:pPr>
            <w:r w:rsidRPr="004608E6">
              <w:rPr>
                <w:rFonts w:ascii="Calibri" w:hAnsi="Calibri" w:cs="Calibri"/>
                <w:b/>
                <w:bCs/>
                <w:sz w:val="22"/>
                <w:szCs w:val="22"/>
              </w:rPr>
              <w:t>Emergency Contact Information</w:t>
            </w:r>
          </w:p>
        </w:tc>
      </w:tr>
      <w:tr w:rsidR="00766D12" w:rsidTr="007F7CFF" w14:paraId="47F45B60" w14:textId="77777777">
        <w:trPr>
          <w:trHeight w:val="510"/>
        </w:trPr>
        <w:tc>
          <w:tcPr>
            <w:tcW w:w="4680" w:type="dxa"/>
            <w:tcBorders>
              <w:top w:val="nil"/>
              <w:left w:val="nil"/>
              <w:bottom w:val="nil"/>
              <w:right w:val="nil"/>
            </w:tcBorders>
            <w:vAlign w:val="bottom"/>
          </w:tcPr>
          <w:p w:rsidR="00766D12" w:rsidP="007F7CFF" w:rsidRDefault="00766D12" w14:paraId="60796EE6" w14:textId="77777777">
            <w:pPr>
              <w:rPr>
                <w:rFonts w:ascii="Calibri" w:hAnsi="Calibri" w:cs="Calibri"/>
                <w:sz w:val="22"/>
                <w:szCs w:val="22"/>
              </w:rPr>
            </w:pPr>
          </w:p>
          <w:p w:rsidR="00766D12" w:rsidP="007F7CFF" w:rsidRDefault="00766D12" w14:paraId="2DA065F7" w14:textId="77777777">
            <w:pPr>
              <w:rPr>
                <w:rFonts w:ascii="Calibri" w:hAnsi="Calibri" w:cs="Calibri"/>
                <w:sz w:val="22"/>
                <w:szCs w:val="22"/>
              </w:rPr>
            </w:pPr>
          </w:p>
          <w:p w:rsidRPr="004608E6" w:rsidR="00766D12" w:rsidP="007F7CFF" w:rsidRDefault="00766D12" w14:paraId="7D748A98" w14:textId="77777777">
            <w:pPr>
              <w:rPr>
                <w:rFonts w:ascii="Calibri" w:hAnsi="Calibri" w:cs="Calibri"/>
                <w:sz w:val="22"/>
                <w:szCs w:val="22"/>
              </w:rPr>
            </w:pPr>
            <w:r>
              <w:rPr>
                <w:rFonts w:ascii="Calibri" w:hAnsi="Calibri" w:cs="Calibri"/>
                <w:sz w:val="22"/>
                <w:szCs w:val="22"/>
              </w:rPr>
              <w:t>Name: __________________________________</w:t>
            </w:r>
          </w:p>
        </w:tc>
        <w:tc>
          <w:tcPr>
            <w:tcW w:w="4679" w:type="dxa"/>
            <w:tcBorders>
              <w:top w:val="nil"/>
              <w:left w:val="nil"/>
              <w:bottom w:val="nil"/>
              <w:right w:val="nil"/>
            </w:tcBorders>
            <w:vAlign w:val="bottom"/>
          </w:tcPr>
          <w:p w:rsidRPr="004608E6" w:rsidR="00766D12" w:rsidP="007F7CFF" w:rsidRDefault="00766D12" w14:paraId="7AF5EF90" w14:textId="77777777">
            <w:pPr>
              <w:rPr>
                <w:rFonts w:ascii="Calibri" w:hAnsi="Calibri" w:cs="Calibri"/>
                <w:sz w:val="22"/>
                <w:szCs w:val="22"/>
              </w:rPr>
            </w:pPr>
            <w:r>
              <w:rPr>
                <w:rFonts w:ascii="Calibri" w:hAnsi="Calibri" w:cs="Calibri"/>
                <w:sz w:val="22"/>
                <w:szCs w:val="22"/>
              </w:rPr>
              <w:t>Relationship: _____________________________</w:t>
            </w:r>
          </w:p>
        </w:tc>
      </w:tr>
      <w:tr w:rsidR="00766D12" w:rsidTr="007F7CFF" w14:paraId="0C473ABD" w14:textId="77777777">
        <w:trPr>
          <w:trHeight w:val="510"/>
        </w:trPr>
        <w:tc>
          <w:tcPr>
            <w:tcW w:w="4680" w:type="dxa"/>
            <w:tcBorders>
              <w:top w:val="nil"/>
              <w:left w:val="nil"/>
              <w:bottom w:val="nil"/>
              <w:right w:val="nil"/>
            </w:tcBorders>
            <w:vAlign w:val="bottom"/>
          </w:tcPr>
          <w:p w:rsidR="00766D12" w:rsidP="007F7CFF" w:rsidRDefault="00766D12" w14:paraId="046259A8" w14:textId="77777777">
            <w:pPr>
              <w:rPr>
                <w:rFonts w:ascii="Calibri" w:hAnsi="Calibri" w:cs="Calibri"/>
                <w:sz w:val="22"/>
                <w:szCs w:val="22"/>
              </w:rPr>
            </w:pPr>
          </w:p>
          <w:p w:rsidR="00766D12" w:rsidP="007F7CFF" w:rsidRDefault="00766D12" w14:paraId="4C162519" w14:textId="77777777">
            <w:pPr>
              <w:rPr>
                <w:rFonts w:ascii="Calibri" w:hAnsi="Calibri" w:cs="Calibri"/>
                <w:sz w:val="22"/>
                <w:szCs w:val="22"/>
              </w:rPr>
            </w:pPr>
          </w:p>
          <w:p w:rsidR="00766D12" w:rsidP="007F7CFF" w:rsidRDefault="00766D12" w14:paraId="089A0A39" w14:textId="77777777">
            <w:pPr>
              <w:rPr>
                <w:rFonts w:ascii="Calibri" w:hAnsi="Calibri" w:cs="Calibri"/>
                <w:sz w:val="22"/>
                <w:szCs w:val="22"/>
              </w:rPr>
            </w:pPr>
            <w:r>
              <w:rPr>
                <w:rFonts w:ascii="Calibri" w:hAnsi="Calibri" w:cs="Calibri"/>
                <w:sz w:val="22"/>
                <w:szCs w:val="22"/>
              </w:rPr>
              <w:t>Phone Number: ___________________________</w:t>
            </w:r>
          </w:p>
        </w:tc>
        <w:tc>
          <w:tcPr>
            <w:tcW w:w="4679" w:type="dxa"/>
            <w:tcBorders>
              <w:top w:val="nil"/>
              <w:left w:val="nil"/>
              <w:bottom w:val="nil"/>
              <w:right w:val="nil"/>
            </w:tcBorders>
            <w:vAlign w:val="bottom"/>
          </w:tcPr>
          <w:p w:rsidR="00766D12" w:rsidP="007F7CFF" w:rsidRDefault="00766D12" w14:paraId="1886F3E4" w14:textId="77777777">
            <w:pPr>
              <w:rPr>
                <w:rFonts w:ascii="Calibri" w:hAnsi="Calibri" w:cs="Calibri"/>
                <w:sz w:val="22"/>
                <w:szCs w:val="22"/>
              </w:rPr>
            </w:pPr>
            <w:r>
              <w:rPr>
                <w:rFonts w:ascii="Calibri" w:hAnsi="Calibri" w:cs="Calibri"/>
                <w:sz w:val="22"/>
                <w:szCs w:val="22"/>
              </w:rPr>
              <w:t>Work Number: ____________________________</w:t>
            </w:r>
          </w:p>
        </w:tc>
      </w:tr>
    </w:tbl>
    <w:p w:rsidRPr="00842238" w:rsidR="00766D12" w:rsidP="00842238" w:rsidRDefault="00F74D4B" w14:paraId="4DA6F729" w14:textId="5A653267">
      <w:pPr>
        <w:rPr>
          <w:lang w:val="en-US"/>
        </w:rPr>
      </w:pPr>
      <w:r>
        <w:rPr>
          <w:noProof/>
          <w:lang w:val="en-US"/>
        </w:rPr>
        <w:drawing>
          <wp:anchor distT="0" distB="0" distL="114300" distR="114300" simplePos="0" relativeHeight="251659264" behindDoc="1" locked="0" layoutInCell="1" allowOverlap="1" wp14:anchorId="76037AC4" wp14:editId="25B3CF97">
            <wp:simplePos x="0" y="0"/>
            <wp:positionH relativeFrom="margin">
              <wp:align>center</wp:align>
            </wp:positionH>
            <wp:positionV relativeFrom="margin">
              <wp:posOffset>6387520</wp:posOffset>
            </wp:positionV>
            <wp:extent cx="2059305" cy="831215"/>
            <wp:effectExtent l="0" t="0" r="0" b="0"/>
            <wp:wrapSquare wrapText="bothSides"/>
            <wp:docPr id="131837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75974" name="Picture 13183759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9305" cy="8312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mc:AlternateContent>
          <mc:Choice Requires="wps">
            <w:drawing>
              <wp:anchor distT="45720" distB="45720" distL="114300" distR="114300" simplePos="0" relativeHeight="251661312" behindDoc="0" locked="0" layoutInCell="1" allowOverlap="1" wp14:anchorId="13006A7D" wp14:editId="325290DA">
                <wp:simplePos x="0" y="0"/>
                <wp:positionH relativeFrom="margin">
                  <wp:align>right</wp:align>
                </wp:positionH>
                <wp:positionV relativeFrom="margin">
                  <wp:align>bottom</wp:align>
                </wp:positionV>
                <wp:extent cx="5923280" cy="890270"/>
                <wp:effectExtent l="0" t="0" r="20320" b="2413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90270"/>
                        </a:xfrm>
                        <a:prstGeom prst="rect">
                          <a:avLst/>
                        </a:prstGeom>
                        <a:solidFill>
                          <a:srgbClr val="FFFFFF"/>
                        </a:solidFill>
                        <a:ln w="9525">
                          <a:solidFill>
                            <a:schemeClr val="tx2"/>
                          </a:solidFill>
                          <a:prstDash val="solid"/>
                          <a:miter lim="800000"/>
                          <a:headEnd/>
                          <a:tailEnd/>
                        </a:ln>
                      </wps:spPr>
                      <wps:txbx>
                        <w:txbxContent>
                          <w:p w:rsidRPr="006F750E" w:rsidR="00F74D4B" w:rsidP="00F74D4B" w:rsidRDefault="00F74D4B" w14:paraId="0D0A9DE9" w14:textId="77777777">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rsidRPr="00D174BE" w:rsidR="00F74D4B" w:rsidP="00F74D4B" w:rsidRDefault="00F74D4B" w14:paraId="6B589C8E" w14:textId="77777777">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006A7D">
                <v:stroke joinstyle="miter"/>
                <v:path gradientshapeok="t" o:connecttype="rect"/>
              </v:shapetype>
              <v:shape id="Text Box 1" style="position:absolute;left:0;text-align:left;margin-left:415.2pt;margin-top:0;width:466.4pt;height:70.1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spid="_x0000_s1026" strokecolor="#425762 [32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">
                <v:textbox>
                  <w:txbxContent>
                    <w:p w:rsidRPr="006F750E" w:rsidR="00F74D4B" w:rsidP="00F74D4B" w:rsidRDefault="00F74D4B" w14:paraId="0D0A9DE9" w14:textId="77777777">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rsidRPr="00D174BE" w:rsidR="00F74D4B" w:rsidP="00F74D4B" w:rsidRDefault="00F74D4B" w14:paraId="6B589C8E" w14:textId="77777777">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v:textbox>
                <w10:wrap type="topAndBottom" anchorx="margin" anchory="margin"/>
              </v:shape>
            </w:pict>
          </mc:Fallback>
        </mc:AlternateContent>
      </w:r>
    </w:p>
    <w:sectPr w:rsidRPr="00842238" w:rsidR="00766D12">
      <w:footerReference w:type="default" r:id="rId10"/>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4B3" w:rsidP="00E0614A" w:rsidRDefault="00E644B3" w14:paraId="5E4C7CD0" w14:textId="77777777">
      <w:pPr>
        <w:spacing w:after="0" w:line="240" w:lineRule="auto"/>
      </w:pPr>
      <w:r>
        <w:separator/>
      </w:r>
    </w:p>
  </w:endnote>
  <w:endnote w:type="continuationSeparator" w:id="0">
    <w:p w:rsidR="00E644B3" w:rsidP="00E0614A" w:rsidRDefault="00E644B3" w14:paraId="09DE7D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Cambria"/>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8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14A" w:rsidP="00766D12" w:rsidRDefault="00766D12" w14:paraId="42E1A50A" w14:textId="3733D2B3">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4B3" w:rsidP="00E0614A" w:rsidRDefault="00E644B3" w14:paraId="470D0607" w14:textId="77777777">
      <w:pPr>
        <w:spacing w:after="0" w:line="240" w:lineRule="auto"/>
      </w:pPr>
      <w:r>
        <w:separator/>
      </w:r>
    </w:p>
  </w:footnote>
  <w:footnote w:type="continuationSeparator" w:id="0">
    <w:p w:rsidR="00E644B3" w:rsidP="00E0614A" w:rsidRDefault="00E644B3" w14:paraId="5DEB7CAE"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F"/>
    <w:rsid w:val="00030584"/>
    <w:rsid w:val="000C357B"/>
    <w:rsid w:val="00123B0F"/>
    <w:rsid w:val="001D5BDC"/>
    <w:rsid w:val="00321DD6"/>
    <w:rsid w:val="00426AC8"/>
    <w:rsid w:val="004D36AC"/>
    <w:rsid w:val="004E5A85"/>
    <w:rsid w:val="005760C3"/>
    <w:rsid w:val="00585531"/>
    <w:rsid w:val="005D300E"/>
    <w:rsid w:val="0060548F"/>
    <w:rsid w:val="00766D12"/>
    <w:rsid w:val="007743E6"/>
    <w:rsid w:val="007B511E"/>
    <w:rsid w:val="007B60BF"/>
    <w:rsid w:val="007D641C"/>
    <w:rsid w:val="008076A6"/>
    <w:rsid w:val="00842238"/>
    <w:rsid w:val="00853A47"/>
    <w:rsid w:val="009040A2"/>
    <w:rsid w:val="00A80E6F"/>
    <w:rsid w:val="00D677EC"/>
    <w:rsid w:val="00E0614A"/>
    <w:rsid w:val="00E644B3"/>
    <w:rsid w:val="00F30901"/>
    <w:rsid w:val="00F6522B"/>
    <w:rsid w:val="00F74D4B"/>
    <w:rsid w:val="4714EA19"/>
    <w:rsid w:val="5241F288"/>
    <w:rsid w:val="550B456A"/>
    <w:rsid w:val="5EBFAF1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8F5F"/>
  <w15:chartTrackingRefBased/>
  <w15:docId w15:val="{ACA19322-30BF-4DF6-9EF9-C0DF8BF8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00E"/>
    <w:pPr>
      <w:jc w:val="both"/>
    </w:pPr>
    <w:rPr>
      <w:rFonts w:ascii="Noto Sans" w:hAnsi="Noto Sans"/>
      <w:sz w:val="20"/>
    </w:rPr>
  </w:style>
  <w:style w:type="paragraph" w:styleId="Heading1">
    <w:name w:val="heading 1"/>
    <w:basedOn w:val="Normal"/>
    <w:next w:val="Normal"/>
    <w:link w:val="Heading1Char"/>
    <w:uiPriority w:val="9"/>
    <w:qFormat/>
    <w:rsid w:val="005D300E"/>
    <w:pPr>
      <w:keepNext/>
      <w:keepLines/>
      <w:spacing w:before="240" w:after="40" w:line="240" w:lineRule="auto"/>
      <w:outlineLvl w:val="0"/>
    </w:pPr>
    <w:rPr>
      <w:rFonts w:ascii="Montserrat" w:hAnsi="Montserrat" w:eastAsiaTheme="majorEastAsia" w:cstheme="majorBidi"/>
      <w:b/>
      <w:color w:val="6D8237"/>
      <w:sz w:val="28"/>
      <w:szCs w:val="36"/>
      <w:lang w:val="en-US"/>
    </w:rPr>
  </w:style>
  <w:style w:type="paragraph" w:styleId="Heading2">
    <w:name w:val="heading 2"/>
    <w:basedOn w:val="Normal"/>
    <w:next w:val="Normal"/>
    <w:link w:val="Heading2Char"/>
    <w:uiPriority w:val="9"/>
    <w:unhideWhenUsed/>
    <w:qFormat/>
    <w:rsid w:val="005D300E"/>
    <w:pPr>
      <w:keepNext/>
      <w:keepLines/>
      <w:spacing w:before="40" w:after="0" w:line="240" w:lineRule="auto"/>
      <w:outlineLvl w:val="1"/>
    </w:pPr>
    <w:rPr>
      <w:rFonts w:ascii="Montserrat" w:hAnsi="Montserrat" w:eastAsiaTheme="majorEastAsia" w:cstheme="majorBidi"/>
      <w:b/>
      <w:color w:val="577483"/>
      <w:sz w:val="24"/>
      <w:szCs w:val="32"/>
      <w:lang w:val="en-US"/>
    </w:rPr>
  </w:style>
  <w:style w:type="paragraph" w:styleId="Heading3">
    <w:name w:val="heading 3"/>
    <w:basedOn w:val="Normal"/>
    <w:next w:val="Normal"/>
    <w:link w:val="Heading3Char"/>
    <w:uiPriority w:val="9"/>
    <w:unhideWhenUsed/>
    <w:qFormat/>
    <w:rsid w:val="005D300E"/>
    <w:pPr>
      <w:keepNext/>
      <w:keepLines/>
      <w:spacing w:before="40" w:after="0" w:line="240" w:lineRule="auto"/>
      <w:outlineLvl w:val="2"/>
    </w:pPr>
    <w:rPr>
      <w:rFonts w:ascii="Montserrat" w:hAnsi="Montserrat" w:cs="Noto Sans" w:eastAsiaTheme="majorEastAsia"/>
      <w:b/>
      <w:color w:val="824737" w:themeColor="accent5"/>
      <w:sz w:val="22"/>
      <w:szCs w:val="24"/>
      <w:lang w:val="en-US"/>
    </w:rPr>
  </w:style>
  <w:style w:type="paragraph" w:styleId="Heading4">
    <w:name w:val="heading 4"/>
    <w:basedOn w:val="Normal"/>
    <w:next w:val="Normal"/>
    <w:link w:val="Heading4Char"/>
    <w:uiPriority w:val="9"/>
    <w:unhideWhenUsed/>
    <w:qFormat/>
    <w:rsid w:val="005D300E"/>
    <w:pPr>
      <w:keepNext/>
      <w:keepLines/>
      <w:spacing w:before="40" w:after="0"/>
      <w:outlineLvl w:val="3"/>
    </w:pPr>
    <w:rPr>
      <w:rFonts w:eastAsiaTheme="majorEastAsia" w:cstheme="majorBidi"/>
      <w:b/>
      <w:szCs w:val="24"/>
    </w:rPr>
  </w:style>
  <w:style w:type="paragraph" w:styleId="Heading5">
    <w:name w:val="heading 5"/>
    <w:basedOn w:val="Normal"/>
    <w:next w:val="Normal"/>
    <w:link w:val="Heading5Char"/>
    <w:uiPriority w:val="9"/>
    <w:semiHidden/>
    <w:unhideWhenUsed/>
    <w:qFormat/>
    <w:rsid w:val="005D300E"/>
    <w:pPr>
      <w:keepNext/>
      <w:keepLines/>
      <w:spacing w:before="40" w:after="0"/>
      <w:outlineLvl w:val="4"/>
    </w:pPr>
    <w:rPr>
      <w:rFonts w:eastAsiaTheme="majorEastAsia" w:cstheme="majorBidi"/>
      <w:caps/>
      <w:color w:val="516129" w:themeColor="accent1" w:themeShade="BF"/>
    </w:rPr>
  </w:style>
  <w:style w:type="paragraph" w:styleId="Heading6">
    <w:name w:val="heading 6"/>
    <w:basedOn w:val="Normal"/>
    <w:next w:val="Normal"/>
    <w:link w:val="Heading6Char"/>
    <w:uiPriority w:val="9"/>
    <w:semiHidden/>
    <w:unhideWhenUsed/>
    <w:qFormat/>
    <w:rsid w:val="005D300E"/>
    <w:pPr>
      <w:keepNext/>
      <w:keepLines/>
      <w:spacing w:before="40" w:after="0"/>
      <w:outlineLvl w:val="5"/>
    </w:pPr>
    <w:rPr>
      <w:rFonts w:asciiTheme="majorHAnsi" w:hAnsiTheme="majorHAnsi" w:eastAsiaTheme="majorEastAsia" w:cstheme="majorBidi"/>
      <w:i/>
      <w:iCs/>
      <w:caps/>
      <w:color w:val="36411B" w:themeColor="accent1" w:themeShade="80"/>
    </w:rPr>
  </w:style>
  <w:style w:type="paragraph" w:styleId="Heading7">
    <w:name w:val="heading 7"/>
    <w:basedOn w:val="Normal"/>
    <w:next w:val="Normal"/>
    <w:link w:val="Heading7Char"/>
    <w:uiPriority w:val="9"/>
    <w:semiHidden/>
    <w:unhideWhenUsed/>
    <w:qFormat/>
    <w:rsid w:val="005D300E"/>
    <w:pPr>
      <w:keepNext/>
      <w:keepLines/>
      <w:spacing w:before="40" w:after="0"/>
      <w:outlineLvl w:val="6"/>
    </w:pPr>
    <w:rPr>
      <w:rFonts w:asciiTheme="majorHAnsi" w:hAnsiTheme="majorHAnsi" w:eastAsiaTheme="majorEastAsia" w:cstheme="majorBidi"/>
      <w:b/>
      <w:bCs/>
      <w:color w:val="36411B" w:themeColor="accent1" w:themeShade="80"/>
    </w:rPr>
  </w:style>
  <w:style w:type="paragraph" w:styleId="Heading8">
    <w:name w:val="heading 8"/>
    <w:basedOn w:val="Normal"/>
    <w:next w:val="Normal"/>
    <w:link w:val="Heading8Char"/>
    <w:uiPriority w:val="9"/>
    <w:semiHidden/>
    <w:unhideWhenUsed/>
    <w:qFormat/>
    <w:rsid w:val="005D300E"/>
    <w:pPr>
      <w:keepNext/>
      <w:keepLines/>
      <w:spacing w:before="40" w:after="0"/>
      <w:outlineLvl w:val="7"/>
    </w:pPr>
    <w:rPr>
      <w:rFonts w:asciiTheme="majorHAnsi" w:hAnsiTheme="majorHAnsi" w:eastAsiaTheme="majorEastAsia" w:cstheme="majorBidi"/>
      <w:b/>
      <w:bCs/>
      <w:i/>
      <w:iCs/>
      <w:color w:val="36411B" w:themeColor="accent1" w:themeShade="80"/>
    </w:rPr>
  </w:style>
  <w:style w:type="paragraph" w:styleId="Heading9">
    <w:name w:val="heading 9"/>
    <w:basedOn w:val="Normal"/>
    <w:next w:val="Normal"/>
    <w:link w:val="Heading9Char"/>
    <w:uiPriority w:val="9"/>
    <w:semiHidden/>
    <w:unhideWhenUsed/>
    <w:qFormat/>
    <w:rsid w:val="005D300E"/>
    <w:pPr>
      <w:keepNext/>
      <w:keepLines/>
      <w:spacing w:before="40" w:after="0"/>
      <w:outlineLvl w:val="8"/>
    </w:pPr>
    <w:rPr>
      <w:rFonts w:asciiTheme="majorHAnsi" w:hAnsiTheme="majorHAnsi" w:eastAsiaTheme="majorEastAsia" w:cstheme="majorBidi"/>
      <w:i/>
      <w:iCs/>
      <w:color w:val="36411B"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300E"/>
    <w:rPr>
      <w:rFonts w:ascii="Montserrat" w:hAnsi="Montserrat" w:eastAsiaTheme="majorEastAsia" w:cstheme="majorBidi"/>
      <w:b/>
      <w:color w:val="6D8237"/>
      <w:sz w:val="28"/>
      <w:szCs w:val="36"/>
      <w:lang w:val="en-US"/>
    </w:rPr>
  </w:style>
  <w:style w:type="character" w:styleId="Heading2Char" w:customStyle="1">
    <w:name w:val="Heading 2 Char"/>
    <w:basedOn w:val="DefaultParagraphFont"/>
    <w:link w:val="Heading2"/>
    <w:uiPriority w:val="9"/>
    <w:rsid w:val="005D300E"/>
    <w:rPr>
      <w:rFonts w:ascii="Montserrat" w:hAnsi="Montserrat" w:eastAsiaTheme="majorEastAsia" w:cstheme="majorBidi"/>
      <w:b/>
      <w:color w:val="577483"/>
      <w:sz w:val="24"/>
      <w:szCs w:val="32"/>
      <w:lang w:val="en-US"/>
    </w:rPr>
  </w:style>
  <w:style w:type="character" w:styleId="Heading3Char" w:customStyle="1">
    <w:name w:val="Heading 3 Char"/>
    <w:basedOn w:val="DefaultParagraphFont"/>
    <w:link w:val="Heading3"/>
    <w:uiPriority w:val="9"/>
    <w:rsid w:val="005D300E"/>
    <w:rPr>
      <w:rFonts w:ascii="Montserrat" w:hAnsi="Montserrat" w:cs="Noto Sans" w:eastAsiaTheme="majorEastAsia"/>
      <w:b/>
      <w:color w:val="824737" w:themeColor="accent5"/>
      <w:szCs w:val="24"/>
      <w:lang w:val="en-US"/>
    </w:rPr>
  </w:style>
  <w:style w:type="character" w:styleId="Heading4Char" w:customStyle="1">
    <w:name w:val="Heading 4 Char"/>
    <w:basedOn w:val="DefaultParagraphFont"/>
    <w:link w:val="Heading4"/>
    <w:uiPriority w:val="9"/>
    <w:rsid w:val="005D300E"/>
    <w:rPr>
      <w:rFonts w:ascii="Noto Sans" w:hAnsi="Noto Sans" w:eastAsiaTheme="majorEastAsia" w:cstheme="majorBidi"/>
      <w:b/>
      <w:sz w:val="20"/>
      <w:szCs w:val="24"/>
    </w:rPr>
  </w:style>
  <w:style w:type="character" w:styleId="Heading5Char" w:customStyle="1">
    <w:name w:val="Heading 5 Char"/>
    <w:basedOn w:val="DefaultParagraphFont"/>
    <w:link w:val="Heading5"/>
    <w:uiPriority w:val="9"/>
    <w:semiHidden/>
    <w:rsid w:val="005D300E"/>
    <w:rPr>
      <w:rFonts w:ascii="Noto Sans" w:hAnsi="Noto Sans" w:eastAsiaTheme="majorEastAsia" w:cstheme="majorBidi"/>
      <w:caps/>
      <w:color w:val="516129" w:themeColor="accent1" w:themeShade="BF"/>
      <w:sz w:val="20"/>
    </w:rPr>
  </w:style>
  <w:style w:type="character" w:styleId="Heading6Char" w:customStyle="1">
    <w:name w:val="Heading 6 Char"/>
    <w:basedOn w:val="DefaultParagraphFont"/>
    <w:link w:val="Heading6"/>
    <w:uiPriority w:val="9"/>
    <w:semiHidden/>
    <w:rsid w:val="005D300E"/>
    <w:rPr>
      <w:rFonts w:asciiTheme="majorHAnsi" w:hAnsiTheme="majorHAnsi" w:eastAsiaTheme="majorEastAsia" w:cstheme="majorBidi"/>
      <w:i/>
      <w:iCs/>
      <w:caps/>
      <w:color w:val="36411B" w:themeColor="accent1" w:themeShade="80"/>
      <w:sz w:val="20"/>
    </w:rPr>
  </w:style>
  <w:style w:type="character" w:styleId="Heading7Char" w:customStyle="1">
    <w:name w:val="Heading 7 Char"/>
    <w:basedOn w:val="DefaultParagraphFont"/>
    <w:link w:val="Heading7"/>
    <w:uiPriority w:val="9"/>
    <w:semiHidden/>
    <w:rsid w:val="005D300E"/>
    <w:rPr>
      <w:rFonts w:asciiTheme="majorHAnsi" w:hAnsiTheme="majorHAnsi" w:eastAsiaTheme="majorEastAsia" w:cstheme="majorBidi"/>
      <w:b/>
      <w:bCs/>
      <w:color w:val="36411B" w:themeColor="accent1" w:themeShade="80"/>
      <w:sz w:val="20"/>
    </w:rPr>
  </w:style>
  <w:style w:type="character" w:styleId="Heading8Char" w:customStyle="1">
    <w:name w:val="Heading 8 Char"/>
    <w:basedOn w:val="DefaultParagraphFont"/>
    <w:link w:val="Heading8"/>
    <w:uiPriority w:val="9"/>
    <w:semiHidden/>
    <w:rsid w:val="005D300E"/>
    <w:rPr>
      <w:rFonts w:asciiTheme="majorHAnsi" w:hAnsiTheme="majorHAnsi" w:eastAsiaTheme="majorEastAsia" w:cstheme="majorBidi"/>
      <w:b/>
      <w:bCs/>
      <w:i/>
      <w:iCs/>
      <w:color w:val="36411B" w:themeColor="accent1" w:themeShade="80"/>
      <w:sz w:val="20"/>
    </w:rPr>
  </w:style>
  <w:style w:type="character" w:styleId="Heading9Char" w:customStyle="1">
    <w:name w:val="Heading 9 Char"/>
    <w:basedOn w:val="DefaultParagraphFont"/>
    <w:link w:val="Heading9"/>
    <w:uiPriority w:val="9"/>
    <w:semiHidden/>
    <w:rsid w:val="005D300E"/>
    <w:rPr>
      <w:rFonts w:asciiTheme="majorHAnsi" w:hAnsiTheme="majorHAnsi" w:eastAsiaTheme="majorEastAsia" w:cstheme="majorBidi"/>
      <w:i/>
      <w:iCs/>
      <w:color w:val="36411B" w:themeColor="accent1" w:themeShade="80"/>
      <w:sz w:val="20"/>
    </w:rPr>
  </w:style>
  <w:style w:type="paragraph" w:styleId="Title">
    <w:name w:val="Title"/>
    <w:basedOn w:val="Normal"/>
    <w:next w:val="Normal"/>
    <w:link w:val="TitleChar"/>
    <w:uiPriority w:val="10"/>
    <w:qFormat/>
    <w:rsid w:val="005D300E"/>
    <w:pPr>
      <w:spacing w:after="0" w:line="204" w:lineRule="auto"/>
      <w:contextualSpacing/>
      <w:jc w:val="left"/>
    </w:pPr>
    <w:rPr>
      <w:rFonts w:ascii="Montserrat" w:hAnsi="Montserrat" w:eastAsiaTheme="majorEastAsia" w:cstheme="majorBidi"/>
      <w:b/>
      <w:bCs/>
      <w:spacing w:val="-15"/>
      <w:sz w:val="40"/>
      <w:szCs w:val="72"/>
      <w:lang w:val="en-US"/>
    </w:rPr>
  </w:style>
  <w:style w:type="character" w:styleId="TitleChar" w:customStyle="1">
    <w:name w:val="Title Char"/>
    <w:basedOn w:val="DefaultParagraphFont"/>
    <w:link w:val="Title"/>
    <w:uiPriority w:val="10"/>
    <w:rsid w:val="005D300E"/>
    <w:rPr>
      <w:rFonts w:ascii="Montserrat" w:hAnsi="Montserrat" w:eastAsiaTheme="majorEastAsia" w:cstheme="majorBidi"/>
      <w:b/>
      <w:bCs/>
      <w:spacing w:val="-15"/>
      <w:sz w:val="40"/>
      <w:szCs w:val="72"/>
      <w:lang w:val="en-US"/>
    </w:rPr>
  </w:style>
  <w:style w:type="paragraph" w:styleId="Subtitle">
    <w:name w:val="Subtitle"/>
    <w:basedOn w:val="Normal"/>
    <w:next w:val="Normal"/>
    <w:link w:val="SubtitleChar"/>
    <w:uiPriority w:val="11"/>
    <w:qFormat/>
    <w:rsid w:val="005D300E"/>
    <w:pPr>
      <w:numPr>
        <w:ilvl w:val="1"/>
      </w:numPr>
      <w:spacing w:after="240" w:line="240" w:lineRule="auto"/>
    </w:pPr>
    <w:rPr>
      <w:rFonts w:ascii="Montserrat" w:hAnsi="Montserrat" w:eastAsiaTheme="majorEastAsia" w:cstheme="majorBidi"/>
      <w:color w:val="6D8237" w:themeColor="accent1"/>
      <w:sz w:val="28"/>
      <w:szCs w:val="28"/>
    </w:rPr>
  </w:style>
  <w:style w:type="character" w:styleId="SubtitleChar" w:customStyle="1">
    <w:name w:val="Subtitle Char"/>
    <w:basedOn w:val="DefaultParagraphFont"/>
    <w:link w:val="Subtitle"/>
    <w:uiPriority w:val="11"/>
    <w:rsid w:val="005D300E"/>
    <w:rPr>
      <w:rFonts w:ascii="Montserrat" w:hAnsi="Montserrat" w:eastAsiaTheme="majorEastAsia" w:cstheme="majorBidi"/>
      <w:color w:val="6D8237" w:themeColor="accent1"/>
      <w:sz w:val="28"/>
      <w:szCs w:val="28"/>
    </w:rPr>
  </w:style>
  <w:style w:type="paragraph" w:styleId="ListParagraph">
    <w:name w:val="List Paragraph"/>
    <w:basedOn w:val="Normal"/>
    <w:uiPriority w:val="34"/>
    <w:qFormat/>
    <w:rsid w:val="005D300E"/>
    <w:pPr>
      <w:ind w:left="720"/>
      <w:contextualSpacing/>
    </w:pPr>
  </w:style>
  <w:style w:type="paragraph" w:styleId="Quote">
    <w:name w:val="Quote"/>
    <w:basedOn w:val="Normal"/>
    <w:next w:val="Normal"/>
    <w:link w:val="QuoteChar"/>
    <w:uiPriority w:val="29"/>
    <w:qFormat/>
    <w:rsid w:val="005D300E"/>
    <w:pPr>
      <w:spacing w:before="120" w:after="120"/>
      <w:ind w:left="720"/>
    </w:pPr>
    <w:rPr>
      <w:color w:val="425762" w:themeColor="text2"/>
      <w:sz w:val="24"/>
      <w:szCs w:val="24"/>
    </w:rPr>
  </w:style>
  <w:style w:type="character" w:styleId="QuoteChar" w:customStyle="1">
    <w:name w:val="Quote Char"/>
    <w:basedOn w:val="DefaultParagraphFont"/>
    <w:link w:val="Quote"/>
    <w:uiPriority w:val="29"/>
    <w:rsid w:val="005D300E"/>
    <w:rPr>
      <w:rFonts w:ascii="Noto Sans" w:hAnsi="Noto Sans"/>
      <w:color w:val="425762" w:themeColor="text2"/>
      <w:sz w:val="24"/>
      <w:szCs w:val="24"/>
    </w:rPr>
  </w:style>
  <w:style w:type="paragraph" w:styleId="IntenseQuote">
    <w:name w:val="Intense Quote"/>
    <w:basedOn w:val="Normal"/>
    <w:next w:val="Normal"/>
    <w:link w:val="IntenseQuoteChar"/>
    <w:uiPriority w:val="30"/>
    <w:qFormat/>
    <w:rsid w:val="005D300E"/>
    <w:pPr>
      <w:spacing w:before="100" w:beforeAutospacing="1" w:after="240" w:line="240" w:lineRule="auto"/>
      <w:ind w:left="720"/>
      <w:jc w:val="center"/>
    </w:pPr>
    <w:rPr>
      <w:rFonts w:ascii="Montserrat" w:hAnsi="Montserrat" w:eastAsiaTheme="majorEastAsia" w:cstheme="majorBidi"/>
      <w:color w:val="577483" w:themeColor="accent2"/>
      <w:spacing w:val="-6"/>
      <w:sz w:val="22"/>
      <w:szCs w:val="32"/>
    </w:rPr>
  </w:style>
  <w:style w:type="character" w:styleId="IntenseQuoteChar" w:customStyle="1">
    <w:name w:val="Intense Quote Char"/>
    <w:basedOn w:val="DefaultParagraphFont"/>
    <w:link w:val="IntenseQuote"/>
    <w:uiPriority w:val="30"/>
    <w:rsid w:val="005D300E"/>
    <w:rPr>
      <w:rFonts w:ascii="Montserrat" w:hAnsi="Montserrat" w:eastAsiaTheme="majorEastAsia" w:cstheme="majorBidi"/>
      <w:color w:val="577483" w:themeColor="accent2"/>
      <w:spacing w:val="-6"/>
      <w:szCs w:val="32"/>
    </w:rPr>
  </w:style>
  <w:style w:type="character" w:styleId="IntenseEmphasis">
    <w:name w:val="Intense Emphasis"/>
    <w:basedOn w:val="DefaultParagraphFont"/>
    <w:uiPriority w:val="21"/>
    <w:qFormat/>
    <w:rsid w:val="005D300E"/>
    <w:rPr>
      <w:b/>
      <w:bCs/>
      <w:i/>
      <w:iCs/>
    </w:rPr>
  </w:style>
  <w:style w:type="character" w:styleId="IntenseReference">
    <w:name w:val="Intense Reference"/>
    <w:basedOn w:val="DefaultParagraphFont"/>
    <w:uiPriority w:val="32"/>
    <w:qFormat/>
    <w:rsid w:val="005D300E"/>
    <w:rPr>
      <w:b/>
      <w:bCs/>
      <w:smallCaps/>
      <w:color w:val="425762" w:themeColor="text2"/>
      <w:u w:val="single"/>
    </w:rPr>
  </w:style>
  <w:style w:type="table" w:styleId="TableGridLight">
    <w:name w:val="Grid Table Light"/>
    <w:basedOn w:val="TableNormal"/>
    <w:uiPriority w:val="40"/>
    <w:rsid w:val="001D5B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Sample" w:customStyle="1">
    <w:name w:val="Table Sample"/>
    <w:basedOn w:val="TableNormal"/>
    <w:uiPriority w:val="99"/>
    <w:rsid w:val="007743E6"/>
    <w:pPr>
      <w:spacing w:after="0" w:line="240" w:lineRule="auto"/>
    </w:pPr>
    <w:rPr>
      <w:rFonts w:ascii="Noto Sans" w:hAnsi="Noto Sans"/>
      <w:sz w:val="20"/>
    </w:rPr>
    <w:tblPr>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tblPr>
    <w:tcPr>
      <w:shd w:val="clear" w:color="auto" w:fill="auto"/>
      <w:vAlign w:val="center"/>
    </w:tcPr>
    <w:tblStylePr w:type="firstRow">
      <w:rPr>
        <w:b/>
        <w:color w:val="FFFFFF" w:themeColor="background1"/>
      </w:rPr>
      <w:tblPr/>
      <w:tcPr>
        <w:shd w:val="clear" w:color="auto" w:fill="425762" w:themeFill="text2"/>
      </w:tcPr>
    </w:tblStylePr>
  </w:style>
  <w:style w:type="paragraph" w:styleId="Caption">
    <w:name w:val="caption"/>
    <w:basedOn w:val="Normal"/>
    <w:next w:val="Normal"/>
    <w:uiPriority w:val="35"/>
    <w:unhideWhenUsed/>
    <w:qFormat/>
    <w:rsid w:val="005D300E"/>
    <w:pPr>
      <w:spacing w:after="0" w:line="240" w:lineRule="auto"/>
    </w:pPr>
    <w:rPr>
      <w:b/>
      <w:bCs/>
    </w:rPr>
  </w:style>
  <w:style w:type="character" w:styleId="Strong">
    <w:name w:val="Strong"/>
    <w:basedOn w:val="DefaultParagraphFont"/>
    <w:uiPriority w:val="22"/>
    <w:qFormat/>
    <w:rsid w:val="005D300E"/>
    <w:rPr>
      <w:b/>
      <w:bCs/>
    </w:rPr>
  </w:style>
  <w:style w:type="character" w:styleId="Emphasis">
    <w:name w:val="Emphasis"/>
    <w:basedOn w:val="DefaultParagraphFont"/>
    <w:uiPriority w:val="20"/>
    <w:qFormat/>
    <w:rsid w:val="005D300E"/>
    <w:rPr>
      <w:i/>
      <w:iCs/>
    </w:rPr>
  </w:style>
  <w:style w:type="paragraph" w:styleId="NoSpacing">
    <w:name w:val="No Spacing"/>
    <w:uiPriority w:val="1"/>
    <w:qFormat/>
    <w:rsid w:val="005D300E"/>
    <w:pPr>
      <w:spacing w:after="0" w:line="240" w:lineRule="auto"/>
      <w:jc w:val="both"/>
    </w:pPr>
    <w:rPr>
      <w:rFonts w:ascii="Noto Sans" w:hAnsi="Noto Sans"/>
      <w:sz w:val="20"/>
    </w:rPr>
  </w:style>
  <w:style w:type="character" w:styleId="SubtleEmphasis">
    <w:name w:val="Subtle Emphasis"/>
    <w:basedOn w:val="DefaultParagraphFont"/>
    <w:uiPriority w:val="19"/>
    <w:qFormat/>
    <w:rsid w:val="005D300E"/>
    <w:rPr>
      <w:i/>
      <w:iCs/>
      <w:color w:val="595959" w:themeColor="text1" w:themeTint="A6"/>
    </w:rPr>
  </w:style>
  <w:style w:type="character" w:styleId="SubtleReference">
    <w:name w:val="Subtle Reference"/>
    <w:basedOn w:val="DefaultParagraphFont"/>
    <w:uiPriority w:val="31"/>
    <w:qFormat/>
    <w:rsid w:val="005D300E"/>
    <w:rPr>
      <w:smallCaps/>
      <w:color w:val="595959" w:themeColor="text1" w:themeTint="A6"/>
      <w:u w:val="none" w:color="7F7F7F" w:themeColor="text1" w:themeTint="80"/>
      <w:bdr w:val="none" w:color="auto" w:sz="0" w:space="0"/>
    </w:rPr>
  </w:style>
  <w:style w:type="character" w:styleId="BookTitle">
    <w:name w:val="Book Title"/>
    <w:basedOn w:val="DefaultParagraphFont"/>
    <w:uiPriority w:val="33"/>
    <w:qFormat/>
    <w:rsid w:val="005D300E"/>
    <w:rPr>
      <w:b/>
      <w:bCs/>
      <w:smallCaps/>
      <w:spacing w:val="10"/>
    </w:rPr>
  </w:style>
  <w:style w:type="paragraph" w:styleId="TOCHeading">
    <w:name w:val="TOC Heading"/>
    <w:basedOn w:val="Heading1"/>
    <w:next w:val="Normal"/>
    <w:uiPriority w:val="39"/>
    <w:unhideWhenUsed/>
    <w:qFormat/>
    <w:rsid w:val="005D300E"/>
    <w:pPr>
      <w:outlineLvl w:val="9"/>
    </w:pPr>
  </w:style>
  <w:style w:type="paragraph" w:styleId="Header">
    <w:name w:val="header"/>
    <w:basedOn w:val="Normal"/>
    <w:link w:val="HeaderChar"/>
    <w:uiPriority w:val="99"/>
    <w:unhideWhenUsed/>
    <w:rsid w:val="00E061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614A"/>
    <w:rPr>
      <w:rFonts w:ascii="Noto Sans" w:hAnsi="Noto Sans"/>
      <w:sz w:val="20"/>
    </w:rPr>
  </w:style>
  <w:style w:type="paragraph" w:styleId="Footer">
    <w:name w:val="footer"/>
    <w:basedOn w:val="Normal"/>
    <w:link w:val="FooterChar"/>
    <w:uiPriority w:val="99"/>
    <w:unhideWhenUsed/>
    <w:rsid w:val="00E061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614A"/>
    <w:rPr>
      <w:rFonts w:ascii="Noto Sans" w:hAnsi="Noto Sans"/>
      <w:sz w:val="20"/>
    </w:rPr>
  </w:style>
  <w:style w:type="table" w:styleId="TableGrid">
    <w:name w:val="Table Grid"/>
    <w:basedOn w:val="TableNormal"/>
    <w:uiPriority w:val="59"/>
    <w:rsid w:val="007B511E"/>
    <w:pPr>
      <w:spacing w:after="0" w:line="240" w:lineRule="auto"/>
    </w:pPr>
    <w:rPr>
      <w:kern w:val="2"/>
      <w:sz w:val="24"/>
      <w:szCs w:val="24"/>
      <w14:ligatures w14:val="standardContextu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microsoft.com/office/2016/09/relationships/commentsIds" Target="commentsIds.xml" Id="R8be0678b0ccc47ce" /><Relationship Type="http://schemas.microsoft.com/office/2011/relationships/commentsExtended" Target="commentsExtended.xml" Id="R210176ee2b7a416e" /><Relationship Type="http://schemas.microsoft.com/office/2011/relationships/people" Target="people.xml" Id="R6535cc2eab154368" /></Relationships>
</file>

<file path=word/theme/theme1.xml><?xml version="1.0" encoding="utf-8"?>
<a:theme xmlns:a="http://schemas.openxmlformats.org/drawingml/2006/main" xmlns:thm15="http://schemas.microsoft.com/office/thememl/2012/main" name="IAF2026">
  <a:themeElements>
    <a:clrScheme name="IAF Brand Colours">
      <a:dk1>
        <a:sysClr val="windowText" lastClr="000000"/>
      </a:dk1>
      <a:lt1>
        <a:sysClr val="window" lastClr="FFFFFF"/>
      </a:lt1>
      <a:dk2>
        <a:srgbClr val="425762"/>
      </a:dk2>
      <a:lt2>
        <a:srgbClr val="E7E6E6"/>
      </a:lt2>
      <a:accent1>
        <a:srgbClr val="6D8237"/>
      </a:accent1>
      <a:accent2>
        <a:srgbClr val="577483"/>
      </a:accent2>
      <a:accent3>
        <a:srgbClr val="AEBD37"/>
      </a:accent3>
      <a:accent4>
        <a:srgbClr val="82A5C0"/>
      </a:accent4>
      <a:accent5>
        <a:srgbClr val="824737"/>
      </a:accent5>
      <a:accent6>
        <a:srgbClr val="C75E28"/>
      </a:accent6>
      <a:hlink>
        <a:srgbClr val="6D8237"/>
      </a:hlink>
      <a:folHlink>
        <a:srgbClr val="AEBD37"/>
      </a:folHlink>
    </a:clrScheme>
    <a:fontScheme name="IAF Fonts">
      <a:majorFont>
        <a:latin typeface="Montserrat"/>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F2026" id="{A3812E0A-ECE8-452B-A9F5-3DED521F34A6}" vid="{BEF97BAB-CE95-419A-A39E-0895D7FC61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SharedWithUsers xmlns="54708ddb-c658-47be-9ac0-38f2c830b55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4D432-4259-48C4-AD72-85F948B54436}">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customXml/itemProps2.xml><?xml version="1.0" encoding="utf-8"?>
<ds:datastoreItem xmlns:ds="http://schemas.openxmlformats.org/officeDocument/2006/customXml" ds:itemID="{26A206BC-1597-49B4-AEB3-863B0A5835B1}">
  <ds:schemaRefs>
    <ds:schemaRef ds:uri="http://schemas.microsoft.com/sharepoint/v3/contenttype/forms"/>
  </ds:schemaRefs>
</ds:datastoreItem>
</file>

<file path=customXml/itemProps3.xml><?xml version="1.0" encoding="utf-8"?>
<ds:datastoreItem xmlns:ds="http://schemas.openxmlformats.org/officeDocument/2006/customXml" ds:itemID="{E1872174-24B2-4DF4-A641-6CB066EB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1d0fe-3db2-495b-a2dc-b9ed465da3a1"/>
    <ds:schemaRef ds:uri="54708ddb-c658-47be-9ac0-38f2c830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Kelsi Stiles</dc:creator>
  <keywords/>
  <dc:description/>
  <lastModifiedBy>Rachel Joyce</lastModifiedBy>
  <revision>9</revision>
  <dcterms:created xsi:type="dcterms:W3CDTF">2026-04-09T20:44:00.0000000Z</dcterms:created>
  <dcterms:modified xsi:type="dcterms:W3CDTF">2026-04-20T16:45:48.6834661Z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0x010100ACCBE5715865BB48B95B41FC4D6878BE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